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4B588A" w:rsidRPr="004B588A" w:rsidRDefault="004B588A" w:rsidP="0071419F">
      <w:pPr>
        <w:spacing w:line="276" w:lineRule="auto"/>
        <w:rPr>
          <w:rFonts w:ascii="Myriad Pro" w:hAnsi="Myriad Pro"/>
        </w:rPr>
      </w:pPr>
      <w:bookmarkStart w:id="0" w:name="_GoBack"/>
      <w:bookmarkEnd w:id="0"/>
    </w:p>
    <w:tbl>
      <w:tblPr>
        <w:tblW w:w="10397" w:type="dxa"/>
        <w:tblInd w:w="30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0"/>
        <w:gridCol w:w="2835"/>
      </w:tblGrid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Former registered names</w:t>
            </w:r>
          </w:p>
        </w:tc>
        <w:tc>
          <w:tcPr>
            <w:tcW w:w="5180" w:type="dxa"/>
            <w:tcBorders>
              <w:left w:val="nil"/>
              <w:right w:val="nil"/>
            </w:tcBorders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B588A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B44580" w:rsidRPr="004B588A" w:rsidTr="00E377BC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Trading names or styles</w:t>
            </w:r>
          </w:p>
        </w:tc>
        <w:tc>
          <w:tcPr>
            <w:tcW w:w="5180" w:type="dxa"/>
            <w:tcBorders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B588A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Registered number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Registered office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B588A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E377BC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377BC" w:rsidRPr="004B588A" w:rsidRDefault="00E377BC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Date of Appointment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377BC" w:rsidRPr="004B588A" w:rsidRDefault="00E377BC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377BC" w:rsidRPr="004B588A" w:rsidRDefault="00E377BC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Place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4B588A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4B588A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4B588A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B588A">
              <w:rPr>
                <w:rFonts w:ascii="Myriad Pro" w:hAnsi="Myriad Pro"/>
                <w:sz w:val="18"/>
                <w:szCs w:val="18"/>
              </w:rPr>
              <w:t xml:space="preserve">Email -,  Telephone -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4B588A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Standard Advert Wording</w:t>
            </w:r>
          </w:p>
        </w:tc>
        <w:tc>
          <w:tcPr>
            <w:tcW w:w="801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4B588A">
              <w:rPr>
                <w:rFonts w:ascii="Myriad Pro" w:hAnsi="Myriad Pro" w:cs="Arial"/>
                <w:szCs w:val="16"/>
                <w:shd w:val="clear" w:color="auto" w:fill="FFFFFF"/>
              </w:rPr>
              <w:t>NOTICE IS HERE</w:t>
            </w:r>
            <w:r w:rsidR="007E4D32" w:rsidRPr="004B588A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GIVEN, pursuant to section </w:t>
            </w:r>
            <w:r w:rsidR="001B1555" w:rsidRPr="004B588A">
              <w:rPr>
                <w:rFonts w:ascii="Myriad Pro" w:hAnsi="Myriad Pro" w:cs="Arial"/>
                <w:szCs w:val="16"/>
                <w:shd w:val="clear" w:color="auto" w:fill="FFFFFF"/>
              </w:rPr>
              <w:t>94</w:t>
            </w:r>
            <w:r w:rsidRPr="004B588A">
              <w:rPr>
                <w:rFonts w:ascii="Myriad Pro" w:hAnsi="Myriad Pro" w:cs="Arial"/>
                <w:szCs w:val="16"/>
                <w:shd w:val="clear" w:color="auto" w:fill="FFFFFF"/>
              </w:rPr>
              <w:t xml:space="preserve"> of the Insolvency Act 1986, that the final meeting of the </w:t>
            </w:r>
            <w:r w:rsidR="007E4D32" w:rsidRPr="004B588A">
              <w:rPr>
                <w:rFonts w:ascii="Myriad Pro" w:hAnsi="Myriad Pro" w:cs="Arial"/>
                <w:szCs w:val="16"/>
                <w:shd w:val="clear" w:color="auto" w:fill="FFFFFF"/>
              </w:rPr>
              <w:t xml:space="preserve">creditors of the above-named </w:t>
            </w:r>
            <w:r w:rsidRPr="004B588A">
              <w:rPr>
                <w:rFonts w:ascii="Myriad Pro" w:hAnsi="Myriad Pro" w:cs="Arial"/>
                <w:szCs w:val="16"/>
                <w:shd w:val="clear" w:color="auto" w:fill="FFFFFF"/>
              </w:rPr>
              <w:t>Company wil</w:t>
            </w:r>
            <w:r w:rsidR="007E4D32" w:rsidRPr="004B588A">
              <w:rPr>
                <w:rFonts w:ascii="Myriad Pro" w:hAnsi="Myriad Pro" w:cs="Arial"/>
                <w:szCs w:val="16"/>
                <w:shd w:val="clear" w:color="auto" w:fill="FFFFFF"/>
              </w:rPr>
              <w:t>l be held at {MeetingLocation} on {MeetingDate} at {</w:t>
            </w:r>
            <w:r w:rsidRPr="004B588A">
              <w:rPr>
                <w:rFonts w:ascii="Myriad Pro" w:hAnsi="Myriad Pro" w:cs="Arial"/>
                <w:szCs w:val="16"/>
                <w:shd w:val="clear" w:color="auto" w:fill="FFFFFF"/>
              </w:rPr>
              <w:t xml:space="preserve">MeetingTime} for the purpose of laying before the meeting, and giving an explanation of, the Liquidator's account of the winding up. </w:t>
            </w:r>
          </w:p>
          <w:p w:rsidR="001B1555" w:rsidRPr="004B588A" w:rsidRDefault="001B1555" w:rsidP="0071419F">
            <w:pPr>
              <w:pStyle w:val="FieldContent"/>
              <w:spacing w:line="276" w:lineRule="auto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4B588A">
              <w:rPr>
                <w:rFonts w:ascii="Myriad Pro" w:hAnsi="Myriad Pro" w:cs="Arial"/>
                <w:szCs w:val="16"/>
                <w:shd w:val="clear" w:color="auto" w:fill="FFFFFF"/>
              </w:rPr>
              <w:t>Any member who is entitled to attend and vote at the meeting is entitled to appoint a proxy to attend and vote instead of him. A proxy holder need not be a member of the company.</w:t>
            </w:r>
          </w:p>
        </w:tc>
      </w:tr>
      <w:tr w:rsidR="00B44580" w:rsidRPr="004B588A" w:rsidTr="00E377BC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11759" w:rsidRPr="004B588A" w:rsidRDefault="00E11759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The Edinburgh Gazette</w:t>
            </w:r>
          </w:p>
          <w:p w:rsidR="00B44580" w:rsidRPr="004B588A" w:rsidRDefault="00E11759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B588A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4580" w:rsidRPr="004B588A" w:rsidRDefault="00B44580" w:rsidP="0071419F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664DE3" w:rsidRPr="004B588A" w:rsidRDefault="00664DE3" w:rsidP="0071419F">
      <w:pPr>
        <w:pStyle w:val="Tablesmalltext"/>
        <w:spacing w:line="276" w:lineRule="auto"/>
        <w:rPr>
          <w:rFonts w:ascii="Myriad Pro" w:hAnsi="Myriad Pro"/>
        </w:rPr>
      </w:pPr>
    </w:p>
    <w:p w:rsidR="00664DE3" w:rsidRPr="004B588A" w:rsidRDefault="00E377BC" w:rsidP="0071419F">
      <w:pPr>
        <w:tabs>
          <w:tab w:val="left" w:pos="1980"/>
        </w:tabs>
        <w:spacing w:line="276" w:lineRule="auto"/>
        <w:rPr>
          <w:rFonts w:ascii="Myriad Pro" w:hAnsi="Myriad Pro"/>
        </w:rPr>
      </w:pPr>
      <w:r w:rsidRPr="004B588A">
        <w:rPr>
          <w:rFonts w:ascii="Myriad Pro" w:hAnsi="Myriad Pro"/>
        </w:rPr>
        <w:tab/>
      </w:r>
    </w:p>
    <w:p w:rsidR="00664DE3" w:rsidRPr="004B588A" w:rsidRDefault="00664DE3" w:rsidP="0071419F">
      <w:pPr>
        <w:spacing w:line="276" w:lineRule="auto"/>
        <w:rPr>
          <w:rFonts w:ascii="Myriad Pro" w:hAnsi="Myriad Pro"/>
        </w:rPr>
      </w:pPr>
    </w:p>
    <w:p w:rsidR="00664DE3" w:rsidRPr="004B588A" w:rsidRDefault="00664DE3" w:rsidP="0071419F">
      <w:pPr>
        <w:spacing w:line="276" w:lineRule="auto"/>
        <w:rPr>
          <w:rFonts w:ascii="Myriad Pro" w:hAnsi="Myriad Pro"/>
        </w:rPr>
      </w:pPr>
    </w:p>
    <w:p w:rsidR="00BB377E" w:rsidRPr="004B588A" w:rsidRDefault="00664DE3" w:rsidP="0071419F">
      <w:pPr>
        <w:tabs>
          <w:tab w:val="left" w:pos="7763"/>
        </w:tabs>
        <w:spacing w:line="276" w:lineRule="auto"/>
        <w:rPr>
          <w:rFonts w:ascii="Myriad Pro" w:hAnsi="Myriad Pro"/>
        </w:rPr>
      </w:pPr>
      <w:r w:rsidRPr="004B588A">
        <w:rPr>
          <w:rFonts w:ascii="Myriad Pro" w:hAnsi="Myriad Pro"/>
        </w:rPr>
        <w:tab/>
      </w:r>
    </w:p>
    <w:sectPr w:rsidR="00BB377E" w:rsidRPr="004B588A" w:rsidSect="00F26E98">
      <w:headerReference w:type="default" r:id="rId6"/>
      <w:footerReference w:type="default" r:id="rId7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810" w:rsidRDefault="004D6810" w:rsidP="0043460B">
      <w:r>
        <w:separator/>
      </w:r>
    </w:p>
  </w:endnote>
  <w:endnote w:type="continuationSeparator" w:id="0">
    <w:p w:rsidR="004D6810" w:rsidRDefault="004D681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80" w:rsidRPr="004B588A" w:rsidRDefault="004B588A" w:rsidP="004B588A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4B588A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9419D" wp14:editId="4C8708E3">
              <wp:simplePos x="0" y="0"/>
              <wp:positionH relativeFrom="column">
                <wp:posOffset>-720090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C20F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-6.95pt" to="556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N3uHjbfAAAA&#10;DQEAAA8AAAAAAAAAAAAAAAAAKQQAAGRycy9kb3ducmV2LnhtbFBLBQYAAAAABAAEAPMAAAA1BQAA&#10;AAA=&#10;" strokecolor="windowText" strokeweight="1pt">
              <v:stroke joinstyle="miter"/>
            </v:line>
          </w:pict>
        </mc:Fallback>
      </mc:AlternateContent>
    </w:r>
    <w:r w:rsidRPr="004B588A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4B588A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4B588A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4B588A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4B588A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4B588A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4B588A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4B588A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810" w:rsidRDefault="004D6810" w:rsidP="0043460B">
      <w:r>
        <w:separator/>
      </w:r>
    </w:p>
  </w:footnote>
  <w:footnote w:type="continuationSeparator" w:id="0">
    <w:p w:rsidR="004D6810" w:rsidRDefault="004D681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88A" w:rsidRPr="004B588A" w:rsidRDefault="0045331A" w:rsidP="004B588A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5BF602FC" wp14:editId="07DD63AE">
          <wp:simplePos x="0" y="0"/>
          <wp:positionH relativeFrom="column">
            <wp:posOffset>5166995</wp:posOffset>
          </wp:positionH>
          <wp:positionV relativeFrom="paragraph">
            <wp:posOffset>-388620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88A" w:rsidRPr="004B588A">
      <w:rPr>
        <w:rFonts w:ascii="Myriad Pro" w:hAnsi="Myriad Pro"/>
        <w:b/>
        <w:sz w:val="28"/>
      </w:rPr>
      <w:t>Members' Voluntary Liquidation</w:t>
    </w:r>
  </w:p>
  <w:p w:rsidR="004B588A" w:rsidRPr="004B588A" w:rsidRDefault="004B588A" w:rsidP="004B588A">
    <w:pPr>
      <w:pStyle w:val="Header"/>
      <w:rPr>
        <w:rFonts w:ascii="Myriad Pro" w:hAnsi="Myriad Pro"/>
        <w:i/>
        <w:sz w:val="18"/>
      </w:rPr>
    </w:pPr>
    <w:r w:rsidRPr="004B588A">
      <w:rPr>
        <w:rFonts w:ascii="Myriad Pro" w:hAnsi="Myriad Pro"/>
        <w:b/>
        <w:sz w:val="36"/>
      </w:rPr>
      <w:t>Notice of Final Meeting</w:t>
    </w:r>
    <w:r w:rsidRPr="004B588A">
      <w:rPr>
        <w:rFonts w:ascii="Myriad Pro" w:hAnsi="Myriad Pro"/>
      </w:rPr>
      <w:br/>
    </w:r>
    <w:r w:rsidRPr="004B588A">
      <w:rPr>
        <w:rFonts w:ascii="Myriad Pro" w:hAnsi="Myriad Pro"/>
        <w:i/>
        <w:sz w:val="18"/>
      </w:rPr>
      <w:t>Statutory advertising form for The Edinburgh Gazette or additional publicity</w:t>
    </w:r>
  </w:p>
  <w:p w:rsidR="004B588A" w:rsidRPr="004B588A" w:rsidRDefault="004B588A" w:rsidP="004B588A">
    <w:pPr>
      <w:pStyle w:val="Header"/>
      <w:rPr>
        <w:rFonts w:ascii="Myriad Pro" w:hAnsi="Myriad Pro"/>
        <w:i/>
        <w:sz w:val="18"/>
      </w:rPr>
    </w:pPr>
    <w:r w:rsidRPr="004B588A">
      <w:rPr>
        <w:rFonts w:ascii="Myriad Pro" w:hAnsi="Myriad Pro"/>
        <w:i/>
        <w:sz w:val="18"/>
      </w:rPr>
      <w:t>(Gazette Notice Code: 2435)</w:t>
    </w:r>
  </w:p>
  <w:p w:rsidR="004B588A" w:rsidRDefault="004B588A" w:rsidP="004B588A">
    <w:pPr>
      <w:pStyle w:val="Header"/>
      <w:rPr>
        <w:rFonts w:ascii="Myriad Pro" w:hAnsi="Myriad Pro"/>
        <w:i/>
        <w:sz w:val="18"/>
      </w:rPr>
    </w:pPr>
    <w:r w:rsidRPr="004B588A">
      <w:rPr>
        <w:rFonts w:ascii="Myriad Pro" w:hAnsi="Myriad Pro"/>
        <w:i/>
        <w:sz w:val="18"/>
      </w:rPr>
      <w:t>Section 94 of The Insolvency Act 1986</w:t>
    </w:r>
  </w:p>
  <w:p w:rsidR="00B44580" w:rsidRPr="004B588A" w:rsidRDefault="004B588A" w:rsidP="004B588A">
    <w:pPr>
      <w:pStyle w:val="Header"/>
      <w:rPr>
        <w:rFonts w:ascii="Myriad Pro" w:hAnsi="Myriad Pro"/>
        <w:i/>
        <w:sz w:val="18"/>
      </w:rPr>
    </w:pPr>
    <w:r w:rsidRPr="004B588A">
      <w:rPr>
        <w:rFonts w:ascii="Myriad Pro" w:hAnsi="Myriad Pro"/>
        <w:i/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53ACE"/>
    <w:rsid w:val="000571E4"/>
    <w:rsid w:val="000709FB"/>
    <w:rsid w:val="000754D8"/>
    <w:rsid w:val="000A266E"/>
    <w:rsid w:val="000A53BD"/>
    <w:rsid w:val="000B3303"/>
    <w:rsid w:val="000B7321"/>
    <w:rsid w:val="000C3DFB"/>
    <w:rsid w:val="000C6C66"/>
    <w:rsid w:val="000D660D"/>
    <w:rsid w:val="000D7976"/>
    <w:rsid w:val="000D7A86"/>
    <w:rsid w:val="000E2C3B"/>
    <w:rsid w:val="000F7B4C"/>
    <w:rsid w:val="001043B2"/>
    <w:rsid w:val="00105890"/>
    <w:rsid w:val="00112B1B"/>
    <w:rsid w:val="001313DF"/>
    <w:rsid w:val="00154FAB"/>
    <w:rsid w:val="00162384"/>
    <w:rsid w:val="0017656D"/>
    <w:rsid w:val="00191188"/>
    <w:rsid w:val="001949BF"/>
    <w:rsid w:val="0019586B"/>
    <w:rsid w:val="00196872"/>
    <w:rsid w:val="001B1555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A7DAB"/>
    <w:rsid w:val="002B44B7"/>
    <w:rsid w:val="002D19A4"/>
    <w:rsid w:val="002E0D2E"/>
    <w:rsid w:val="002F187F"/>
    <w:rsid w:val="002F3EA8"/>
    <w:rsid w:val="002F569C"/>
    <w:rsid w:val="0031112D"/>
    <w:rsid w:val="003131B3"/>
    <w:rsid w:val="00317447"/>
    <w:rsid w:val="003351E7"/>
    <w:rsid w:val="00336064"/>
    <w:rsid w:val="00345D18"/>
    <w:rsid w:val="00352123"/>
    <w:rsid w:val="00372D1E"/>
    <w:rsid w:val="003735C5"/>
    <w:rsid w:val="00374358"/>
    <w:rsid w:val="00376BDE"/>
    <w:rsid w:val="00377663"/>
    <w:rsid w:val="00385B4E"/>
    <w:rsid w:val="003918FA"/>
    <w:rsid w:val="003A1C13"/>
    <w:rsid w:val="003A29EC"/>
    <w:rsid w:val="003A5B66"/>
    <w:rsid w:val="003C09E4"/>
    <w:rsid w:val="003C0F21"/>
    <w:rsid w:val="003C3E7B"/>
    <w:rsid w:val="003D58A3"/>
    <w:rsid w:val="003D766D"/>
    <w:rsid w:val="003E0FB7"/>
    <w:rsid w:val="003F0DEC"/>
    <w:rsid w:val="00401C67"/>
    <w:rsid w:val="004040F4"/>
    <w:rsid w:val="00420565"/>
    <w:rsid w:val="00431544"/>
    <w:rsid w:val="00432464"/>
    <w:rsid w:val="0043460B"/>
    <w:rsid w:val="00452D48"/>
    <w:rsid w:val="00452F07"/>
    <w:rsid w:val="0045331A"/>
    <w:rsid w:val="00463D28"/>
    <w:rsid w:val="0048242E"/>
    <w:rsid w:val="00493D0E"/>
    <w:rsid w:val="004A6722"/>
    <w:rsid w:val="004B0367"/>
    <w:rsid w:val="004B449A"/>
    <w:rsid w:val="004B588A"/>
    <w:rsid w:val="004B6BB2"/>
    <w:rsid w:val="004C3172"/>
    <w:rsid w:val="004D45E8"/>
    <w:rsid w:val="004D6810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C6FA8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07B0"/>
    <w:rsid w:val="006F2A2D"/>
    <w:rsid w:val="006F6115"/>
    <w:rsid w:val="00701C9F"/>
    <w:rsid w:val="007100C0"/>
    <w:rsid w:val="0071419F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4D32"/>
    <w:rsid w:val="007E571E"/>
    <w:rsid w:val="007F3368"/>
    <w:rsid w:val="008015DB"/>
    <w:rsid w:val="00803810"/>
    <w:rsid w:val="008074D9"/>
    <w:rsid w:val="00810402"/>
    <w:rsid w:val="008206F5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D048E"/>
    <w:rsid w:val="008D781A"/>
    <w:rsid w:val="008F15C5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A4A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E4BB1"/>
    <w:rsid w:val="009E6474"/>
    <w:rsid w:val="009E78E5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385D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4580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44E5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3C8B"/>
    <w:rsid w:val="00CB443D"/>
    <w:rsid w:val="00CC0246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96532"/>
    <w:rsid w:val="00D9683B"/>
    <w:rsid w:val="00D97660"/>
    <w:rsid w:val="00DA73E5"/>
    <w:rsid w:val="00DB4E4A"/>
    <w:rsid w:val="00DB7687"/>
    <w:rsid w:val="00DC4806"/>
    <w:rsid w:val="00DC5ECE"/>
    <w:rsid w:val="00DE04BC"/>
    <w:rsid w:val="00DE3DCC"/>
    <w:rsid w:val="00DE4DDF"/>
    <w:rsid w:val="00DE6C02"/>
    <w:rsid w:val="00E07577"/>
    <w:rsid w:val="00E11759"/>
    <w:rsid w:val="00E11C6B"/>
    <w:rsid w:val="00E1438D"/>
    <w:rsid w:val="00E2184D"/>
    <w:rsid w:val="00E21CD3"/>
    <w:rsid w:val="00E229EE"/>
    <w:rsid w:val="00E27DFD"/>
    <w:rsid w:val="00E329F9"/>
    <w:rsid w:val="00E377BC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95507"/>
    <w:rsid w:val="00EA13A2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98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548B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5625D1EE-A634-4CE3-B3BF-B58513CE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15</cp:revision>
  <cp:lastPrinted>2018-04-05T13:24:00Z</cp:lastPrinted>
  <dcterms:created xsi:type="dcterms:W3CDTF">2018-11-08T09:19:00Z</dcterms:created>
  <dcterms:modified xsi:type="dcterms:W3CDTF">2019-07-15T11:01:00Z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